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FC" w:rsidRPr="00EF6AED" w:rsidRDefault="00341DFC" w:rsidP="00341DFC">
      <w:pPr>
        <w:pStyle w:val="ConsPlusTitle"/>
        <w:jc w:val="center"/>
      </w:pPr>
      <w:r w:rsidRPr="00EF6AED">
        <w:t>ПРАВИТЕЛЬСТВО РОССИЙСКОЙ ФЕДЕРАЦИИ</w:t>
      </w:r>
    </w:p>
    <w:p w:rsidR="00341DFC" w:rsidRPr="00EF6AED" w:rsidRDefault="00341DFC" w:rsidP="00341DFC">
      <w:pPr>
        <w:pStyle w:val="ConsPlusTitle"/>
        <w:jc w:val="center"/>
      </w:pPr>
    </w:p>
    <w:p w:rsidR="00341DFC" w:rsidRPr="00EF6AED" w:rsidRDefault="00341DFC" w:rsidP="00341DFC">
      <w:pPr>
        <w:pStyle w:val="ConsPlusTitle"/>
        <w:jc w:val="center"/>
      </w:pPr>
      <w:r w:rsidRPr="00EF6AED">
        <w:t>ПОСТАНОВЛЕНИЕ</w:t>
      </w:r>
    </w:p>
    <w:p w:rsidR="00341DFC" w:rsidRPr="00EF6AED" w:rsidRDefault="00341DFC" w:rsidP="00341DFC">
      <w:pPr>
        <w:pStyle w:val="ConsPlusTitle"/>
        <w:jc w:val="center"/>
      </w:pPr>
      <w:r w:rsidRPr="00EF6AED">
        <w:t>от 26 июля 2012 г. № 770</w:t>
      </w:r>
    </w:p>
    <w:p w:rsidR="00341DFC" w:rsidRPr="00EF6AED" w:rsidRDefault="00341DFC" w:rsidP="00341DFC">
      <w:pPr>
        <w:pStyle w:val="ConsPlusTitle"/>
        <w:jc w:val="center"/>
      </w:pPr>
    </w:p>
    <w:p w:rsidR="00341DFC" w:rsidRPr="00EF6AED" w:rsidRDefault="00341DFC" w:rsidP="00341DFC">
      <w:pPr>
        <w:pStyle w:val="ConsPlusTitle"/>
        <w:jc w:val="center"/>
      </w:pPr>
      <w:r w:rsidRPr="00EF6AED">
        <w:t>ОБ ОСОБЕННОСТЯХ</w:t>
      </w:r>
    </w:p>
    <w:p w:rsidR="00341DFC" w:rsidRPr="00EF6AED" w:rsidRDefault="00341DFC" w:rsidP="00341DFC">
      <w:pPr>
        <w:pStyle w:val="ConsPlusTitle"/>
        <w:jc w:val="center"/>
      </w:pPr>
      <w:r w:rsidRPr="00EF6AED">
        <w:t>ВЫБОРА МЕДИЦИНСКОЙ ОРГАНИЗАЦИИ ГРАЖДАНАМИ, ПРОЖИВАЮЩИМИ В ЗАКРЫТЫХ АДМИНИСТРАТИВНО-ТЕРРИТОРИАЛЬНЫХ ОБРАЗОВАНИЯХ,</w:t>
      </w:r>
    </w:p>
    <w:p w:rsidR="00341DFC" w:rsidRPr="00EF6AED" w:rsidRDefault="00341DFC" w:rsidP="00341DFC">
      <w:pPr>
        <w:pStyle w:val="ConsPlusTitle"/>
        <w:jc w:val="center"/>
      </w:pPr>
      <w:r w:rsidRPr="00EF6AED">
        <w:t xml:space="preserve">НА ТЕРРИТОРИЯХ С </w:t>
      </w:r>
      <w:proofErr w:type="gramStart"/>
      <w:r w:rsidRPr="00EF6AED">
        <w:t>ОПАСНЫМИ</w:t>
      </w:r>
      <w:proofErr w:type="gramEnd"/>
      <w:r w:rsidRPr="00EF6AED">
        <w:t xml:space="preserve"> ДЛЯ ЗДОРОВЬЯ ЧЕЛОВЕКА</w:t>
      </w:r>
    </w:p>
    <w:p w:rsidR="00341DFC" w:rsidRPr="00EF6AED" w:rsidRDefault="00341DFC" w:rsidP="00341DFC">
      <w:pPr>
        <w:pStyle w:val="ConsPlusTitle"/>
        <w:jc w:val="center"/>
      </w:pPr>
      <w:r w:rsidRPr="00EF6AED">
        <w:t>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</w:t>
      </w:r>
    </w:p>
    <w:p w:rsidR="00341DFC" w:rsidRPr="00EF6AED" w:rsidRDefault="00341DFC" w:rsidP="00341DFC">
      <w:pPr>
        <w:pStyle w:val="ConsPlusNormal"/>
        <w:jc w:val="center"/>
      </w:pPr>
    </w:p>
    <w:p w:rsidR="00341DFC" w:rsidRPr="00EF6AED" w:rsidRDefault="00341DFC" w:rsidP="00341DFC">
      <w:pPr>
        <w:pStyle w:val="ConsPlusNormal"/>
        <w:ind w:firstLine="540"/>
        <w:jc w:val="both"/>
      </w:pPr>
      <w:r w:rsidRPr="00EF6AED">
        <w:t xml:space="preserve">В соответствии с </w:t>
      </w:r>
      <w:hyperlink r:id="rId6" w:history="1">
        <w:r w:rsidRPr="00EF6AED">
          <w:t>частью 1 статьи 21</w:t>
        </w:r>
      </w:hyperlink>
      <w:r w:rsidRPr="00EF6AED"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341DFC" w:rsidRPr="00EF6AED" w:rsidRDefault="00341DFC" w:rsidP="00341DFC">
      <w:pPr>
        <w:pStyle w:val="ConsPlusNormal"/>
        <w:ind w:firstLine="540"/>
        <w:jc w:val="both"/>
      </w:pPr>
      <w:r w:rsidRPr="00EF6AED">
        <w:t>Установить, что:</w:t>
      </w:r>
    </w:p>
    <w:p w:rsidR="00341DFC" w:rsidRPr="00EF6AED" w:rsidRDefault="00341DFC" w:rsidP="00341DFC">
      <w:pPr>
        <w:pStyle w:val="ConsPlusNormal"/>
        <w:ind w:firstLine="540"/>
        <w:jc w:val="both"/>
      </w:pPr>
      <w:proofErr w:type="gramStart"/>
      <w:r w:rsidRPr="00EF6AED">
        <w:t xml:space="preserve">выбор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</w:t>
      </w:r>
      <w:hyperlink r:id="rId7" w:history="1">
        <w:r w:rsidRPr="00EF6AED">
          <w:t>перечень</w:t>
        </w:r>
      </w:hyperlink>
      <w:r w:rsidRPr="00EF6AED">
        <w:t xml:space="preserve"> организаций отдельных отраслей промышленности с особо опасными условиями труда, утверждаемый Правительством Российской Федерации, для получения ими медицинской помощи в рамках </w:t>
      </w:r>
      <w:hyperlink r:id="rId8" w:history="1">
        <w:r w:rsidRPr="00EF6AED">
          <w:t>программы</w:t>
        </w:r>
      </w:hyperlink>
      <w:r w:rsidRPr="00EF6AED">
        <w:t xml:space="preserve"> государственных гарантий бесплатного оказания гражданам медицинской помощи</w:t>
      </w:r>
      <w:proofErr w:type="gramEnd"/>
      <w:r w:rsidRPr="00EF6AED">
        <w:t xml:space="preserve"> осуществляется из числа федеральных медицинских организаций, подведомственных Федеральному медико-биологическому агентству, по месту их жительства и (или) работы;</w:t>
      </w:r>
    </w:p>
    <w:p w:rsidR="00341DFC" w:rsidRPr="00EF6AED" w:rsidRDefault="00341DFC" w:rsidP="00341DFC">
      <w:pPr>
        <w:pStyle w:val="ConsPlusNormal"/>
        <w:ind w:firstLine="540"/>
        <w:jc w:val="both"/>
      </w:pPr>
      <w:r w:rsidRPr="00EF6AED">
        <w:t xml:space="preserve">в случае невозможности оказания медицинской помощи в соответствии с </w:t>
      </w:r>
      <w:hyperlink r:id="rId9" w:history="1">
        <w:r w:rsidRPr="00EF6AED">
          <w:t>программой</w:t>
        </w:r>
      </w:hyperlink>
      <w:r w:rsidRPr="00EF6AED">
        <w:t xml:space="preserve"> государственных гарантий бесплатного оказания гражданам медицинской помощи медицинскими организациями, подведомственными Федеральному медико-биологическому агентству, указанные граждане и работники осуществляют выбор медицинской организации в соответствии с </w:t>
      </w:r>
      <w:hyperlink r:id="rId10" w:history="1">
        <w:r w:rsidRPr="00EF6AED">
          <w:t>законодательством</w:t>
        </w:r>
      </w:hyperlink>
      <w:r w:rsidRPr="00EF6AED">
        <w:t xml:space="preserve"> Российской Федерации об охране здоровья граждан.</w:t>
      </w:r>
    </w:p>
    <w:p w:rsidR="00341DFC" w:rsidRPr="00EF6AED" w:rsidRDefault="00341DFC" w:rsidP="00341DFC">
      <w:pPr>
        <w:pStyle w:val="ConsPlusNormal"/>
        <w:ind w:firstLine="540"/>
        <w:jc w:val="both"/>
      </w:pPr>
    </w:p>
    <w:p w:rsidR="00341DFC" w:rsidRPr="00EF6AED" w:rsidRDefault="00341DFC" w:rsidP="00341DFC">
      <w:pPr>
        <w:pStyle w:val="ConsPlusNormal"/>
        <w:jc w:val="right"/>
      </w:pPr>
      <w:r w:rsidRPr="00EF6AED">
        <w:t>Председатель Правительства</w:t>
      </w:r>
    </w:p>
    <w:p w:rsidR="00341DFC" w:rsidRPr="00EF6AED" w:rsidRDefault="00341DFC" w:rsidP="00341DFC">
      <w:pPr>
        <w:pStyle w:val="ConsPlusNormal"/>
        <w:jc w:val="right"/>
      </w:pPr>
      <w:r w:rsidRPr="00EF6AED">
        <w:t>Российской Федерации</w:t>
      </w:r>
    </w:p>
    <w:p w:rsidR="00341DFC" w:rsidRPr="00EF6AED" w:rsidRDefault="00341DFC" w:rsidP="00341DFC">
      <w:pPr>
        <w:pStyle w:val="ConsPlusNormal"/>
        <w:jc w:val="right"/>
      </w:pPr>
      <w:r w:rsidRPr="00EF6AED">
        <w:t>Д.МЕДВЕДЕВ</w:t>
      </w:r>
    </w:p>
    <w:p w:rsidR="00341DFC" w:rsidRPr="00EF6AED" w:rsidRDefault="00341DFC" w:rsidP="00341DFC">
      <w:pPr>
        <w:pStyle w:val="ConsPlusNormal"/>
        <w:ind w:firstLine="540"/>
        <w:jc w:val="both"/>
      </w:pPr>
    </w:p>
    <w:p w:rsidR="00341DFC" w:rsidRPr="00EF6AED" w:rsidRDefault="00341DFC" w:rsidP="00341DFC">
      <w:pPr>
        <w:pStyle w:val="ConsPlusNormal"/>
        <w:ind w:firstLine="540"/>
        <w:jc w:val="both"/>
      </w:pPr>
    </w:p>
    <w:p w:rsidR="00341DFC" w:rsidRPr="00EF6AED" w:rsidRDefault="00341DFC" w:rsidP="00341DF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5E3C19" w:rsidRPr="00EF6AED" w:rsidRDefault="005E3C19" w:rsidP="00341DFC">
      <w:pPr>
        <w:spacing w:after="0" w:line="240" w:lineRule="auto"/>
      </w:pPr>
    </w:p>
    <w:sectPr w:rsidR="005E3C19" w:rsidRPr="00EF6AED" w:rsidSect="00341DFC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FC" w:rsidRDefault="00341DFC" w:rsidP="00341DFC">
      <w:pPr>
        <w:spacing w:after="0" w:line="240" w:lineRule="auto"/>
      </w:pPr>
      <w:r>
        <w:separator/>
      </w:r>
    </w:p>
  </w:endnote>
  <w:endnote w:type="continuationSeparator" w:id="0">
    <w:p w:rsidR="00341DFC" w:rsidRDefault="00341DFC" w:rsidP="0034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7230"/>
      <w:docPartObj>
        <w:docPartGallery w:val="Page Numbers (Bottom of Page)"/>
        <w:docPartUnique/>
      </w:docPartObj>
    </w:sdtPr>
    <w:sdtContent>
      <w:p w:rsidR="00341DFC" w:rsidRDefault="00341DFC">
        <w:pPr>
          <w:pStyle w:val="a5"/>
          <w:jc w:val="right"/>
        </w:pPr>
        <w:fldSimple w:instr=" PAGE   \* MERGEFORMAT ">
          <w:r w:rsidR="00EF6AED">
            <w:rPr>
              <w:noProof/>
            </w:rPr>
            <w:t>1</w:t>
          </w:r>
        </w:fldSimple>
      </w:p>
    </w:sdtContent>
  </w:sdt>
  <w:p w:rsidR="00341DFC" w:rsidRDefault="00341D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FC" w:rsidRDefault="00341DFC" w:rsidP="00341DFC">
      <w:pPr>
        <w:spacing w:after="0" w:line="240" w:lineRule="auto"/>
      </w:pPr>
      <w:r>
        <w:separator/>
      </w:r>
    </w:p>
  </w:footnote>
  <w:footnote w:type="continuationSeparator" w:id="0">
    <w:p w:rsidR="00341DFC" w:rsidRDefault="00341DFC" w:rsidP="00341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DFC"/>
    <w:rsid w:val="00341DFC"/>
    <w:rsid w:val="005E3C19"/>
    <w:rsid w:val="00E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DF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41DF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4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4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1DFC"/>
  </w:style>
  <w:style w:type="paragraph" w:styleId="a5">
    <w:name w:val="footer"/>
    <w:basedOn w:val="a"/>
    <w:link w:val="a6"/>
    <w:uiPriority w:val="99"/>
    <w:unhideWhenUsed/>
    <w:rsid w:val="0034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BAE5818A6BBDC829C43D92ED76A792D336653B19922175617DCA325A381330F5F640243349970CCFCA50A8464F9A47DF75DC185D3CE14cAf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EBAE5818A6BBDC829C43D92ED76A792F346352B19022175617DCA325A381330F5F640243349976CCFCA50A8464F9A47DF75DC185D3CE14cAf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EBAE5818A6BBDC829C43D92ED76A792F336556B49B22175617DCA325A381330F5F640243349B71C0FCA50A8464F9A47DF75DC185D3CE14cAfE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BEBAE5818A6BBDC829C43D92ED76A792F336556B49B22175617DCA325A381330F5F640243349B71C7FCA50A8464F9A47DF75DC185D3CE14cAf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EBAE5818A6BBDC829C43D92ED76A792D336653B19922175617DCA325A381330F5F640243349970CCFCA50A8464F9A47DF75DC185D3CE14cA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Loginov.RV</dc:creator>
  <cp:lastModifiedBy>Loginov.RV</cp:lastModifiedBy>
  <cp:revision>1</cp:revision>
  <dcterms:created xsi:type="dcterms:W3CDTF">2020-01-29T13:31:00Z</dcterms:created>
  <dcterms:modified xsi:type="dcterms:W3CDTF">2020-01-29T13:34:00Z</dcterms:modified>
</cp:coreProperties>
</file>