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1" w:rsidRPr="00625007" w:rsidRDefault="007875A1" w:rsidP="007875A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25007">
        <w:rPr>
          <w:rFonts w:ascii="Times New Roman" w:hAnsi="Times New Roman" w:cs="Times New Roman"/>
          <w:sz w:val="22"/>
          <w:szCs w:val="22"/>
        </w:rPr>
        <w:t>ПЕРЕЧЕНЬ</w:t>
      </w:r>
    </w:p>
    <w:p w:rsidR="007875A1" w:rsidRPr="00625007" w:rsidRDefault="007875A1" w:rsidP="007875A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25007">
        <w:rPr>
          <w:rFonts w:ascii="Times New Roman" w:hAnsi="Times New Roman" w:cs="Times New Roman"/>
          <w:sz w:val="22"/>
          <w:szCs w:val="22"/>
        </w:rPr>
        <w:t>ОСНОВАНИЙ ДЛЯ ОТКАЗА В ОПЛАТЕ МЕДИЦИНСКОЙ ПОМОЩИ</w:t>
      </w:r>
    </w:p>
    <w:p w:rsidR="007875A1" w:rsidRPr="00625007" w:rsidRDefault="007875A1" w:rsidP="007875A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25007">
        <w:rPr>
          <w:rFonts w:ascii="Times New Roman" w:hAnsi="Times New Roman" w:cs="Times New Roman"/>
          <w:sz w:val="22"/>
          <w:szCs w:val="22"/>
        </w:rPr>
        <w:t>(УМЕНЬШЕНИЯ ОПЛАТЫ МЕДИЦИНСКОЙ ПОМОЩИ)</w:t>
      </w:r>
    </w:p>
    <w:p w:rsidR="007875A1" w:rsidRPr="00625007" w:rsidRDefault="007875A1" w:rsidP="007875A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75A1" w:rsidRPr="00625007" w:rsidTr="007875A1"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A1" w:rsidRPr="00625007" w:rsidRDefault="007875A1" w:rsidP="0054619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A1" w:rsidRPr="00625007" w:rsidRDefault="007875A1" w:rsidP="0054619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75A1" w:rsidRPr="007875A1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75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Список изменяющих документов</w:t>
            </w:r>
          </w:p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5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(в ред. Приказов Минздрава России от 01.07.2021 </w:t>
            </w:r>
            <w:hyperlink r:id="rId4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696н</w:t>
              </w:r>
            </w:hyperlink>
            <w:r w:rsidRPr="00625007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</w:p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5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 21.02.2022 </w:t>
            </w:r>
            <w:hyperlink r:id="rId5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100н</w:t>
              </w:r>
            </w:hyperlink>
            <w:r w:rsidRPr="00625007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A1" w:rsidRPr="00625007" w:rsidRDefault="007875A1" w:rsidP="0054619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875A1" w:rsidRPr="00625007" w:rsidRDefault="007875A1" w:rsidP="007875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7824"/>
      </w:tblGrid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Код нарушения/дефекта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Перечень оснований</w:t>
            </w:r>
          </w:p>
        </w:tc>
      </w:tr>
      <w:tr w:rsidR="007875A1" w:rsidRPr="00625007" w:rsidTr="0054619D">
        <w:tc>
          <w:tcPr>
            <w:tcW w:w="9053" w:type="dxa"/>
            <w:gridSpan w:val="2"/>
          </w:tcPr>
          <w:p w:rsidR="007875A1" w:rsidRPr="00625007" w:rsidRDefault="007875A1" w:rsidP="005461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530"/>
            <w:bookmarkEnd w:id="1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Невключение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6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7824" w:type="dxa"/>
          </w:tcPr>
          <w:p w:rsidR="007875A1" w:rsidRPr="00625007" w:rsidRDefault="007875A1" w:rsidP="007875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7824" w:type="dxa"/>
          </w:tcPr>
          <w:p w:rsidR="007875A1" w:rsidRPr="00625007" w:rsidRDefault="007875A1" w:rsidP="007875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7824" w:type="dxa"/>
          </w:tcPr>
          <w:p w:rsidR="007875A1" w:rsidRPr="00625007" w:rsidRDefault="007875A1" w:rsidP="007875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7824" w:type="dxa"/>
          </w:tcPr>
          <w:p w:rsidR="007875A1" w:rsidRPr="00625007" w:rsidRDefault="007875A1" w:rsidP="007875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некорректное заполнение полей реестра счетов;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1.4.5.</w:t>
            </w:r>
          </w:p>
        </w:tc>
        <w:tc>
          <w:tcPr>
            <w:tcW w:w="7824" w:type="dxa"/>
          </w:tcPr>
          <w:p w:rsidR="007875A1" w:rsidRPr="00625007" w:rsidRDefault="007875A1" w:rsidP="007875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1.4.6.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видов медицинской помощи, а также заболеваний и состояний, не входящих в программу обязательного медицинского страхования;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1.6.2.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7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1.6.3.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8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1.6.4.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 Российской Федерации </w:t>
            </w:r>
            <w:hyperlink w:anchor="P723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9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1.7.2.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0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1.8.1.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1.8.2.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1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1.8.3.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дублирование случаев оказания медицинской помощи в одном реестре;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1.10.6.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7875A1" w:rsidRPr="00625007" w:rsidTr="0054619D">
        <w:tc>
          <w:tcPr>
            <w:tcW w:w="9053" w:type="dxa"/>
            <w:gridSpan w:val="2"/>
          </w:tcPr>
          <w:p w:rsidR="007875A1" w:rsidRPr="00625007" w:rsidRDefault="007875A1" w:rsidP="005461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599"/>
            <w:bookmarkEnd w:id="2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доезда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2.3 - 2.4.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Утратили силу. - </w:t>
            </w:r>
            <w:hyperlink r:id="rId12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2.5.1 - 2.6.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утратили силу. - </w:t>
            </w:r>
            <w:hyperlink r:id="rId13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4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724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725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, на основе клинических рекомендаций, с учетом стандартов медицинской помощи.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5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01.07.2021 N 696н)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6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</w:t>
            </w:r>
            <w:hyperlink w:anchor="P726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 (или) учетно-отчетной документации, запрошенной на проведение экспертизы).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2.16.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2.16.1.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7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2.16.2.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2.16.3.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некорректное (неполное) отражение в реестре счета сведений медицинской документации.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2.16.3 введен </w:t>
            </w:r>
            <w:hyperlink r:id="rId18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2.17.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2.18.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</w:tr>
      <w:tr w:rsidR="007875A1" w:rsidRPr="00625007" w:rsidTr="0054619D">
        <w:tc>
          <w:tcPr>
            <w:tcW w:w="9053" w:type="dxa"/>
            <w:gridSpan w:val="2"/>
          </w:tcPr>
          <w:p w:rsidR="007875A1" w:rsidRPr="00625007" w:rsidRDefault="007875A1" w:rsidP="005461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19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 повлиявшее на состояние здоровья застрахованного лица;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3.1.3.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приведшее к </w:t>
            </w: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инвалидизации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3.1.5.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приведшее к летальному исходу (в том числе при наличии расхождений клинического и патолого-анатомического диагнозов);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 повлиявшее на состояние здоровья застрахованного лица;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приведшее к </w:t>
            </w: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инвалидизации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3.2.6.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по результатам проведенного диспансерного наблюдения.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расхождений клинического и патолого-анатомического диагнозов 2 - 3 категории, обусловленное </w:t>
            </w: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непроведением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20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3.11.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7875A1" w:rsidRPr="00625007" w:rsidTr="0054619D">
        <w:tc>
          <w:tcPr>
            <w:tcW w:w="1229" w:type="dxa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3.12.</w:t>
            </w:r>
          </w:p>
        </w:tc>
        <w:tc>
          <w:tcPr>
            <w:tcW w:w="7824" w:type="dxa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3.13.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21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Приказа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3.14.</w:t>
            </w:r>
          </w:p>
        </w:tc>
        <w:tc>
          <w:tcPr>
            <w:tcW w:w="7824" w:type="dxa"/>
            <w:tcBorders>
              <w:bottom w:val="nil"/>
            </w:tcBorders>
            <w:vAlign w:val="bottom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3.14 введен </w:t>
            </w:r>
            <w:hyperlink r:id="rId22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  <w:vAlign w:val="bottom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3.14.1.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 отсутствием последующего ухудшения состояния здоровья;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3.14.1 введен </w:t>
            </w:r>
            <w:hyperlink r:id="rId23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  <w:vAlign w:val="bottom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3.14.2.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 последующим ухудшением состояния здоровья;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3.14.2 введен </w:t>
            </w:r>
            <w:hyperlink r:id="rId24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  <w:vAlign w:val="bottom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3.14.3.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приведший к летальному исходу.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3.14.3 введен </w:t>
            </w:r>
            <w:hyperlink r:id="rId25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3.15.</w:t>
            </w:r>
          </w:p>
        </w:tc>
        <w:tc>
          <w:tcPr>
            <w:tcW w:w="7824" w:type="dxa"/>
            <w:tcBorders>
              <w:bottom w:val="nil"/>
            </w:tcBorders>
            <w:vAlign w:val="bottom"/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3.15 введен </w:t>
            </w:r>
            <w:hyperlink r:id="rId26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  <w:vAlign w:val="bottom"/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3.15.1.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 отсутствием последующего ухудшения состояния здоровья;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3.15.1 введен </w:t>
            </w:r>
            <w:hyperlink r:id="rId27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3.15.2.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3.15.2 введен </w:t>
            </w:r>
            <w:hyperlink r:id="rId28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1229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3.15.3.</w:t>
            </w:r>
          </w:p>
        </w:tc>
        <w:tc>
          <w:tcPr>
            <w:tcW w:w="7824" w:type="dxa"/>
            <w:tcBorders>
              <w:bottom w:val="nil"/>
            </w:tcBorders>
          </w:tcPr>
          <w:p w:rsidR="007875A1" w:rsidRPr="00625007" w:rsidRDefault="007875A1" w:rsidP="0054619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</w:tr>
      <w:tr w:rsidR="007875A1" w:rsidRPr="00625007" w:rsidTr="0054619D">
        <w:tblPrEx>
          <w:tblBorders>
            <w:insideH w:val="nil"/>
          </w:tblBorders>
        </w:tblPrEx>
        <w:tc>
          <w:tcPr>
            <w:tcW w:w="9053" w:type="dxa"/>
            <w:gridSpan w:val="2"/>
            <w:tcBorders>
              <w:top w:val="nil"/>
            </w:tcBorders>
          </w:tcPr>
          <w:p w:rsidR="007875A1" w:rsidRPr="00625007" w:rsidRDefault="007875A1" w:rsidP="0054619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(п. 3.15.3 введен </w:t>
            </w:r>
            <w:hyperlink r:id="rId29" w:history="1">
              <w:r w:rsidRPr="0062500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Приказом</w:t>
              </w:r>
            </w:hyperlink>
            <w:r w:rsidRPr="00625007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21.02.2022 N 100н)</w:t>
            </w:r>
          </w:p>
        </w:tc>
      </w:tr>
    </w:tbl>
    <w:p w:rsidR="007875A1" w:rsidRPr="00625007" w:rsidRDefault="007875A1" w:rsidP="007875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75A1" w:rsidRPr="00625007" w:rsidRDefault="007875A1" w:rsidP="007875A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500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875A1" w:rsidRPr="00625007" w:rsidRDefault="007875A1" w:rsidP="00787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723"/>
      <w:bookmarkEnd w:id="3"/>
      <w:r w:rsidRPr="00625007"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30" w:history="1">
        <w:r w:rsidRPr="00625007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32</w:t>
        </w:r>
      </w:hyperlink>
      <w:r w:rsidRPr="00625007">
        <w:rPr>
          <w:rFonts w:ascii="Times New Roman" w:hAnsi="Times New Roman" w:cs="Times New Roman"/>
          <w:sz w:val="22"/>
          <w:szCs w:val="22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2017, N 1, ст. 34).</w:t>
      </w:r>
    </w:p>
    <w:p w:rsidR="007875A1" w:rsidRPr="00625007" w:rsidRDefault="007875A1" w:rsidP="00787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724"/>
      <w:bookmarkEnd w:id="4"/>
      <w:r w:rsidRPr="00625007">
        <w:rPr>
          <w:rFonts w:ascii="Times New Roman" w:hAnsi="Times New Roman" w:cs="Times New Roman"/>
          <w:sz w:val="22"/>
          <w:szCs w:val="22"/>
        </w:rPr>
        <w:t xml:space="preserve">&lt;2&gt; </w:t>
      </w:r>
      <w:hyperlink r:id="rId31" w:history="1">
        <w:r w:rsidRPr="00625007">
          <w:rPr>
            <w:rFonts w:ascii="Times New Roman" w:hAnsi="Times New Roman" w:cs="Times New Roman"/>
            <w:color w:val="0000FF"/>
            <w:sz w:val="22"/>
            <w:szCs w:val="22"/>
          </w:rPr>
          <w:t>Распоряжение</w:t>
        </w:r>
      </w:hyperlink>
      <w:r w:rsidRPr="00625007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48, ст. 7813).</w:t>
      </w:r>
    </w:p>
    <w:p w:rsidR="007875A1" w:rsidRPr="00625007" w:rsidRDefault="007875A1" w:rsidP="00787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725"/>
      <w:bookmarkEnd w:id="5"/>
      <w:r w:rsidRPr="00625007">
        <w:rPr>
          <w:rFonts w:ascii="Times New Roman" w:hAnsi="Times New Roman" w:cs="Times New Roman"/>
          <w:sz w:val="22"/>
          <w:szCs w:val="22"/>
        </w:rPr>
        <w:t xml:space="preserve">&lt;3&gt; </w:t>
      </w:r>
      <w:hyperlink r:id="rId32" w:history="1">
        <w:r w:rsidRPr="00625007">
          <w:rPr>
            <w:rFonts w:ascii="Times New Roman" w:hAnsi="Times New Roman" w:cs="Times New Roman"/>
            <w:color w:val="0000FF"/>
            <w:sz w:val="22"/>
            <w:szCs w:val="22"/>
          </w:rPr>
          <w:t>Распоряжение</w:t>
        </w:r>
      </w:hyperlink>
      <w:r w:rsidRPr="00625007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31 декабря 2018 г. N 3053-р (Собрание законодательства Российской Федерации, 2019, N 2, ст. 196; N 41, ст. 5780).</w:t>
      </w:r>
    </w:p>
    <w:p w:rsidR="007875A1" w:rsidRPr="00625007" w:rsidRDefault="007875A1" w:rsidP="00787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726"/>
      <w:bookmarkEnd w:id="6"/>
      <w:r w:rsidRPr="00625007">
        <w:rPr>
          <w:rFonts w:ascii="Times New Roman" w:hAnsi="Times New Roman" w:cs="Times New Roman"/>
          <w:sz w:val="22"/>
          <w:szCs w:val="22"/>
        </w:rPr>
        <w:t xml:space="preserve">&lt;4&gt; В соответствии со </w:t>
      </w:r>
      <w:hyperlink r:id="rId33" w:history="1">
        <w:r w:rsidRPr="00625007">
          <w:rPr>
            <w:rFonts w:ascii="Times New Roman" w:hAnsi="Times New Roman" w:cs="Times New Roman"/>
            <w:color w:val="0000FF"/>
            <w:sz w:val="22"/>
            <w:szCs w:val="22"/>
          </w:rPr>
          <w:t>статьей 20</w:t>
        </w:r>
      </w:hyperlink>
      <w:r w:rsidRPr="00625007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 w:rsidR="007875A1" w:rsidRPr="00625007" w:rsidRDefault="007875A1" w:rsidP="007875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75A1" w:rsidRPr="00625007" w:rsidRDefault="007875A1" w:rsidP="007875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875A1" w:rsidRPr="00625007" w:rsidRDefault="007875A1" w:rsidP="007875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875A1" w:rsidRPr="00625007" w:rsidRDefault="007875A1" w:rsidP="007875A1">
      <w:pPr>
        <w:rPr>
          <w:rFonts w:ascii="Times New Roman" w:hAnsi="Times New Roman" w:cs="Times New Roman"/>
        </w:rPr>
      </w:pPr>
    </w:p>
    <w:p w:rsidR="00DD1E80" w:rsidRDefault="00D07F58"/>
    <w:sectPr w:rsidR="00DD1E80" w:rsidSect="00D1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B"/>
    <w:rsid w:val="00620E4B"/>
    <w:rsid w:val="007875A1"/>
    <w:rsid w:val="00B256CA"/>
    <w:rsid w:val="00D07F58"/>
    <w:rsid w:val="00DB5E00"/>
    <w:rsid w:val="00F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973D6-3AC8-4848-ACA7-6ADB604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5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75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6DD2F7C62A5E6B1EA19A1CFD75F3BEE94FF70BDE88B54122B7F81881E424C5E578030D59AA033EADE2C30FCD61735694E92376B325BBF2o0oAK" TargetMode="External"/><Relationship Id="rId18" Type="http://schemas.openxmlformats.org/officeDocument/2006/relationships/hyperlink" Target="consultantplus://offline/ref=186DD2F7C62A5E6B1EA19A1CFD75F3BEE94FF70BDE88B54122B7F81881E424C5E578030D59AA033EA0E2C30FCD61735694E92376B325BBF2o0oAK" TargetMode="External"/><Relationship Id="rId26" Type="http://schemas.openxmlformats.org/officeDocument/2006/relationships/hyperlink" Target="consultantplus://offline/ref=A488E8CD5C335E72AC3962D71A33651731637516C75D1BC8394CFF6C290DF63E1F28852BD37E772AA124F62F86B15D25CD55C6FB9F9F59B2p0o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88E8CD5C335E72AC3962D71A33651731637516C75D1BC8394CFF6C290DF63E1F28852BD37E7728A824F62F86B15D25CD55C6FB9F9F59B2p0oA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86DD2F7C62A5E6B1EA19A1CFD75F3BEE94FF70BDE88B54122B7F81881E424C5E578030D59AA0037A1E2C30FCD61735694E92376B325BBF2o0oAK" TargetMode="External"/><Relationship Id="rId12" Type="http://schemas.openxmlformats.org/officeDocument/2006/relationships/hyperlink" Target="consultantplus://offline/ref=186DD2F7C62A5E6B1EA19A1CFD75F3BEE94FF70BDE88B54122B7F81881E424C5E578030D59AA033EADE2C30FCD61735694E92376B325BBF2o0oAK" TargetMode="External"/><Relationship Id="rId17" Type="http://schemas.openxmlformats.org/officeDocument/2006/relationships/hyperlink" Target="consultantplus://offline/ref=186DD2F7C62A5E6B1EA19A1CFD75F3BEE94FF70BDE88B54122B7F81881E424C5E578030D59AA033EA1E2C30FCD61735694E92376B325BBF2o0oAK" TargetMode="External"/><Relationship Id="rId25" Type="http://schemas.openxmlformats.org/officeDocument/2006/relationships/hyperlink" Target="consultantplus://offline/ref=A488E8CD5C335E72AC3962D71A33651731637516C75D1BC8394CFF6C290DF63E1F28852BD37E772BA924F62F86B15D25CD55C6FB9F9F59B2p0oAK" TargetMode="External"/><Relationship Id="rId33" Type="http://schemas.openxmlformats.org/officeDocument/2006/relationships/hyperlink" Target="consultantplus://offline/ref=A488E8CD5C335E72AC3962D71A3365173163771BC7511BC8394CFF6C290DF63E1F28852BD37E772CA324F62F86B15D25CD55C6FB9F9F59B2p0o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6DD2F7C62A5E6B1EA19A1CFD75F3BEE94FF70BDE88B54122B7F81881E424C5E578030D59AA033EAFE2C30FCD61735694E92376B325BBF2o0oAK" TargetMode="External"/><Relationship Id="rId20" Type="http://schemas.openxmlformats.org/officeDocument/2006/relationships/hyperlink" Target="consultantplus://offline/ref=A488E8CD5C335E72AC3962D71A33651731637516C75D1BC8394CFF6C290DF63E1F28852BD37E7728A624F62F86B15D25CD55C6FB9F9F59B2p0oAK" TargetMode="External"/><Relationship Id="rId29" Type="http://schemas.openxmlformats.org/officeDocument/2006/relationships/hyperlink" Target="consultantplus://offline/ref=A488E8CD5C335E72AC3962D71A33651731637516C75D1BC8394CFF6C290DF63E1F28852BD37E772AA724F62F86B15D25CD55C6FB9F9F59B2p0o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DD2F7C62A5E6B1EA19A1CFD75F3BEE94FF70BDE88B54122B7F81881E424C5E578030D59AA0037AEE2C30FCD61735694E92376B325BBF2o0oAK" TargetMode="External"/><Relationship Id="rId11" Type="http://schemas.openxmlformats.org/officeDocument/2006/relationships/hyperlink" Target="consultantplus://offline/ref=186DD2F7C62A5E6B1EA19A1CFD75F3BEE94FF70BDE88B54122B7F81881E424C5E578030D59AA033EABE2C30FCD61735694E92376B325BBF2o0oAK" TargetMode="External"/><Relationship Id="rId24" Type="http://schemas.openxmlformats.org/officeDocument/2006/relationships/hyperlink" Target="consultantplus://offline/ref=A488E8CD5C335E72AC3962D71A33651731637516C75D1BC8394CFF6C290DF63E1F28852BD37E772BA724F62F86B15D25CD55C6FB9F9F59B2p0oAK" TargetMode="External"/><Relationship Id="rId32" Type="http://schemas.openxmlformats.org/officeDocument/2006/relationships/hyperlink" Target="consultantplus://offline/ref=A488E8CD5C335E72AC3962D71A33651731627211C25E1BC8394CFF6C290DF63E0D28DD27D27B6B29A531A07EC0pEo6K" TargetMode="External"/><Relationship Id="rId5" Type="http://schemas.openxmlformats.org/officeDocument/2006/relationships/hyperlink" Target="consultantplus://offline/ref=186DD2F7C62A5E6B1EA19A1CFD75F3BEE94FF70BDE88B54122B7F81881E424C5E578030D59AA0037ACE2C30FCD61735694E92376B325BBF2o0oAK" TargetMode="External"/><Relationship Id="rId15" Type="http://schemas.openxmlformats.org/officeDocument/2006/relationships/hyperlink" Target="consultantplus://offline/ref=186DD2F7C62A5E6B1EA19A1CFD75F3BEEE47F606D989B54122B7F81881E424C5E578030D59AA013FA8E2C30FCD61735694E92376B325BBF2o0oAK" TargetMode="External"/><Relationship Id="rId23" Type="http://schemas.openxmlformats.org/officeDocument/2006/relationships/hyperlink" Target="consultantplus://offline/ref=A488E8CD5C335E72AC3962D71A33651731637516C75D1BC8394CFF6C290DF63E1F28852BD37E772BA524F62F86B15D25CD55C6FB9F9F59B2p0oAK" TargetMode="External"/><Relationship Id="rId28" Type="http://schemas.openxmlformats.org/officeDocument/2006/relationships/hyperlink" Target="consultantplus://offline/ref=A488E8CD5C335E72AC3962D71A33651731637516C75D1BC8394CFF6C290DF63E1F28852BD37E772AA524F62F86B15D25CD55C6FB9F9F59B2p0oAK" TargetMode="External"/><Relationship Id="rId10" Type="http://schemas.openxmlformats.org/officeDocument/2006/relationships/hyperlink" Target="consultantplus://offline/ref=186DD2F7C62A5E6B1EA19A1CFD75F3BEE94FF70BDE88B54122B7F81881E424C5E578030D59AA033EA8E2C30FCD61735694E92376B325BBF2o0oAK" TargetMode="External"/><Relationship Id="rId19" Type="http://schemas.openxmlformats.org/officeDocument/2006/relationships/hyperlink" Target="consultantplus://offline/ref=186DD2F7C62A5E6B1EA19A1CFD75F3BEE94FF70BDE88B54122B7F81881E424C5E578030D59AA033FACE2C30FCD61735694E92376B325BBF2o0oAK" TargetMode="External"/><Relationship Id="rId31" Type="http://schemas.openxmlformats.org/officeDocument/2006/relationships/hyperlink" Target="consultantplus://offline/ref=A488E8CD5C335E72AC3962D71A33651731637611C15E1BC8394CFF6C290DF63E0D28DD27D27B6B29A531A07EC0pEo6K" TargetMode="External"/><Relationship Id="rId4" Type="http://schemas.openxmlformats.org/officeDocument/2006/relationships/hyperlink" Target="consultantplus://offline/ref=186DD2F7C62A5E6B1EA19A1CFD75F3BEEE47F606D989B54122B7F81881E424C5E578030D59AA013FA8E2C30FCD61735694E92376B325BBF2o0oAK" TargetMode="External"/><Relationship Id="rId9" Type="http://schemas.openxmlformats.org/officeDocument/2006/relationships/hyperlink" Target="consultantplus://offline/ref=186DD2F7C62A5E6B1EA19A1CFD75F3BEE94FF70BDE88B54122B7F81881E424C5E578030D59AA033EA9E2C30FCD61735694E92376B325BBF2o0oAK" TargetMode="External"/><Relationship Id="rId14" Type="http://schemas.openxmlformats.org/officeDocument/2006/relationships/hyperlink" Target="consultantplus://offline/ref=186DD2F7C62A5E6B1EA19A1CFD75F3BEE94FF70BDE88B54122B7F81881E424C5E578030D59AA033EACE2C30FCD61735694E92376B325BBF2o0oAK" TargetMode="External"/><Relationship Id="rId22" Type="http://schemas.openxmlformats.org/officeDocument/2006/relationships/hyperlink" Target="consultantplus://offline/ref=A488E8CD5C335E72AC3962D71A33651731637516C75D1BC8394CFF6C290DF63E1F28852BD37E772BA124F62F86B15D25CD55C6FB9F9F59B2p0oAK" TargetMode="External"/><Relationship Id="rId27" Type="http://schemas.openxmlformats.org/officeDocument/2006/relationships/hyperlink" Target="consultantplus://offline/ref=A488E8CD5C335E72AC3962D71A33651731637516C75D1BC8394CFF6C290DF63E1F28852BD37E772AA324F62F86B15D25CD55C6FB9F9F59B2p0oAK" TargetMode="External"/><Relationship Id="rId30" Type="http://schemas.openxmlformats.org/officeDocument/2006/relationships/hyperlink" Target="consultantplus://offline/ref=A488E8CD5C335E72AC3962D71A336517366A7D14C35B1BC8394CFF6C290DF63E1F28852BD37D7E7DF06BF773C3E14E24CC55C4FF83p9oF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86DD2F7C62A5E6B1EA19A1CFD75F3BEE94FF70BDE88B54122B7F81881E424C5E578030D59AA0037A0E2C30FCD61735694E92376B325BBF2o0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Алсина Фанисовна</dc:creator>
  <cp:keywords/>
  <dc:description/>
  <cp:lastModifiedBy>Касимов Рустам Рафитович</cp:lastModifiedBy>
  <cp:revision>4</cp:revision>
  <dcterms:created xsi:type="dcterms:W3CDTF">2022-04-15T10:51:00Z</dcterms:created>
  <dcterms:modified xsi:type="dcterms:W3CDTF">2022-04-19T11:01:00Z</dcterms:modified>
</cp:coreProperties>
</file>